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495E4" w14:textId="208A1F59" w:rsidR="00814B30" w:rsidRPr="00F552AD" w:rsidRDefault="00814B30" w:rsidP="00F552AD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bookmarkStart w:id="0" w:name="_Hlk171061009"/>
      <w:r w:rsidRPr="00814B30">
        <w:rPr>
          <w:rFonts w:ascii="Arial" w:hAnsi="Arial" w:cs="Arial"/>
          <w:b/>
        </w:rPr>
        <w:t xml:space="preserve">Nr sprawy: </w:t>
      </w:r>
      <w:r w:rsidR="000A2E19" w:rsidRPr="000A2E19">
        <w:rPr>
          <w:rFonts w:ascii="Arial" w:hAnsi="Arial" w:cs="Arial"/>
          <w:b/>
        </w:rPr>
        <w:t>PZ.294.692.2026</w:t>
      </w:r>
    </w:p>
    <w:p w14:paraId="22274716" w14:textId="60D9AFDE" w:rsidR="00814B30" w:rsidRPr="005D3512" w:rsidRDefault="00814B30" w:rsidP="005D3512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</w:rPr>
      </w:pPr>
      <w:r w:rsidRPr="00814B30">
        <w:rPr>
          <w:rFonts w:ascii="Arial" w:hAnsi="Arial" w:cs="Arial"/>
          <w:b/>
        </w:rPr>
        <w:t xml:space="preserve">Nr postępowania: </w:t>
      </w:r>
      <w:r w:rsidR="000A2E19" w:rsidRPr="000A2E19">
        <w:rPr>
          <w:rFonts w:ascii="Arial" w:hAnsi="Arial" w:cs="Arial"/>
          <w:b/>
          <w:bCs/>
        </w:rPr>
        <w:t>0221/IZ04GM/00104/00103/26/P</w:t>
      </w:r>
    </w:p>
    <w:bookmarkEnd w:id="0"/>
    <w:p w14:paraId="63F1951D" w14:textId="77777777" w:rsidR="004262EB" w:rsidRPr="003A6BA9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3A6BA9">
        <w:rPr>
          <w:rFonts w:ascii="Arial" w:hAnsi="Arial" w:cs="Arial"/>
          <w:b/>
          <w:sz w:val="32"/>
          <w:szCs w:val="32"/>
        </w:rPr>
        <w:t>Informacje o postępowaniu</w:t>
      </w:r>
    </w:p>
    <w:p w14:paraId="64900E28" w14:textId="63130932" w:rsidR="00E15C65" w:rsidRPr="00E15C65" w:rsidRDefault="004262EB" w:rsidP="00E15C65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sz w:val="30"/>
          <w:szCs w:val="30"/>
        </w:rPr>
      </w:pPr>
      <w:r w:rsidRPr="008A3175">
        <w:rPr>
          <w:rFonts w:ascii="Arial" w:hAnsi="Arial" w:cs="Arial"/>
          <w:b/>
          <w:sz w:val="32"/>
          <w:szCs w:val="32"/>
        </w:rPr>
        <w:t xml:space="preserve">pn. </w:t>
      </w:r>
      <w:r w:rsidR="000A2E19" w:rsidRPr="000A2E19">
        <w:rPr>
          <w:rFonts w:ascii="Arial" w:hAnsi="Arial" w:cs="Arial"/>
          <w:b/>
          <w:bCs/>
          <w:sz w:val="30"/>
          <w:szCs w:val="30"/>
        </w:rPr>
        <w:t>Serwis klimatyzatorów na terenie podlegającym pod Zakład Linii Kolejowych w Lublinie</w:t>
      </w:r>
    </w:p>
    <w:p w14:paraId="7CF6B5B9" w14:textId="057C005B" w:rsidR="004262EB" w:rsidRPr="00307751" w:rsidRDefault="004262EB" w:rsidP="00DC0732">
      <w:pPr>
        <w:pStyle w:val="Akapitzlist"/>
        <w:spacing w:before="120" w:after="120" w:line="360" w:lineRule="auto"/>
        <w:ind w:left="-142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A05C9A" w:rsidRDefault="00676206" w:rsidP="00A05C9A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A05C9A">
        <w:rPr>
          <w:rFonts w:ascii="Arial" w:hAnsi="Arial" w:cs="Arial"/>
        </w:rPr>
        <w:t xml:space="preserve"> (dalej: Regulamin)</w:t>
      </w:r>
      <w:r w:rsidRPr="00A05C9A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A05C9A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A05C9A">
        <w:rPr>
          <w:rFonts w:ascii="Arial" w:hAnsi="Arial" w:cs="Arial"/>
        </w:rPr>
        <w:t xml:space="preserve"> w zakładce Regulacje i procedury procesu zakupowego.</w:t>
      </w:r>
    </w:p>
    <w:p w14:paraId="01019B6C" w14:textId="063B63EF" w:rsidR="00676206" w:rsidRPr="00A05C9A" w:rsidRDefault="00676206" w:rsidP="00A05C9A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A05C9A">
        <w:rPr>
          <w:rFonts w:ascii="Arial" w:hAnsi="Arial" w:cs="Arial"/>
        </w:rPr>
        <w:t xml:space="preserve">Postępowanie prowadzone jest w trybie </w:t>
      </w:r>
      <w:r w:rsidR="00FE0919" w:rsidRPr="00A05C9A">
        <w:rPr>
          <w:rFonts w:ascii="Arial" w:hAnsi="Arial" w:cs="Arial"/>
        </w:rPr>
        <w:t xml:space="preserve">zapytanie ofertowego </w:t>
      </w:r>
      <w:r w:rsidR="002F30B2">
        <w:rPr>
          <w:rFonts w:ascii="Arial" w:hAnsi="Arial" w:cs="Arial"/>
        </w:rPr>
        <w:t>otwartego</w:t>
      </w:r>
      <w:r w:rsidR="00FE0919" w:rsidRPr="00A05C9A">
        <w:rPr>
          <w:rFonts w:ascii="Arial" w:hAnsi="Arial" w:cs="Arial"/>
        </w:rPr>
        <w:t xml:space="preserve">. </w:t>
      </w:r>
    </w:p>
    <w:p w14:paraId="35B43B74" w14:textId="77777777" w:rsidR="00C7712F" w:rsidRPr="00A05C9A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Przedmiot zamówienia</w:t>
      </w:r>
      <w:r w:rsidR="00AB13BB" w:rsidRPr="00A05C9A">
        <w:rPr>
          <w:rFonts w:ascii="Arial" w:hAnsi="Arial" w:cs="Arial"/>
          <w:b/>
        </w:rPr>
        <w:t xml:space="preserve"> </w:t>
      </w:r>
    </w:p>
    <w:p w14:paraId="5E5993FA" w14:textId="5B594113" w:rsidR="00B2566D" w:rsidRPr="00237C59" w:rsidRDefault="008A3175" w:rsidP="00237C59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bCs/>
        </w:rPr>
      </w:pPr>
      <w:r w:rsidRPr="00890BE3">
        <w:rPr>
          <w:rFonts w:ascii="Arial" w:hAnsi="Arial" w:cs="Arial"/>
        </w:rPr>
        <w:t xml:space="preserve">Przedmiotem zamówienia jest </w:t>
      </w:r>
      <w:r w:rsidR="00890BE3" w:rsidRPr="00890BE3">
        <w:rPr>
          <w:rFonts w:ascii="Arial" w:hAnsi="Arial" w:cs="Arial"/>
        </w:rPr>
        <w:t>„</w:t>
      </w:r>
      <w:r w:rsidR="00A9049F" w:rsidRPr="00A9049F">
        <w:rPr>
          <w:rFonts w:ascii="Arial" w:hAnsi="Arial" w:cs="Arial"/>
          <w:b/>
          <w:bCs/>
        </w:rPr>
        <w:t xml:space="preserve"> </w:t>
      </w:r>
      <w:r w:rsidR="00ED0295" w:rsidRPr="00ED0295">
        <w:rPr>
          <w:rFonts w:ascii="Arial" w:hAnsi="Arial" w:cs="Arial"/>
          <w:b/>
          <w:bCs/>
        </w:rPr>
        <w:t xml:space="preserve"> </w:t>
      </w:r>
      <w:r w:rsidR="000A2E19" w:rsidRPr="000A2E19">
        <w:rPr>
          <w:rFonts w:ascii="Arial" w:hAnsi="Arial" w:cs="Arial"/>
          <w:b/>
          <w:bCs/>
        </w:rPr>
        <w:t>Serwis klimatyzatorów na terenie podlegającym pod Zakład Linii Kolejowych w Lublinie</w:t>
      </w:r>
      <w:r w:rsidR="000A2E19">
        <w:rPr>
          <w:rFonts w:ascii="Arial" w:hAnsi="Arial" w:cs="Arial"/>
          <w:b/>
          <w:bCs/>
        </w:rPr>
        <w:t>”</w:t>
      </w:r>
      <w:r w:rsidR="00237C59">
        <w:rPr>
          <w:rFonts w:ascii="Arial" w:hAnsi="Arial" w:cs="Arial"/>
          <w:b/>
          <w:bCs/>
        </w:rPr>
        <w:t xml:space="preserve">. </w:t>
      </w:r>
      <w:r w:rsidRPr="00237C59">
        <w:rPr>
          <w:rFonts w:ascii="Arial" w:hAnsi="Arial" w:cs="Arial"/>
        </w:rPr>
        <w:t xml:space="preserve">Przedmiot zamówienia został szczegółowo opisany w </w:t>
      </w:r>
      <w:r w:rsidR="00AB46C0" w:rsidRPr="00237C59">
        <w:rPr>
          <w:rFonts w:ascii="Arial" w:hAnsi="Arial" w:cs="Arial"/>
        </w:rPr>
        <w:t>Opisie Zamówienia</w:t>
      </w:r>
      <w:r w:rsidRPr="00237C59">
        <w:rPr>
          <w:rFonts w:ascii="Arial" w:hAnsi="Arial" w:cs="Arial"/>
        </w:rPr>
        <w:t xml:space="preserve"> (dalej jako: „</w:t>
      </w:r>
      <w:r w:rsidR="00AB46C0" w:rsidRPr="00237C59">
        <w:rPr>
          <w:rFonts w:ascii="Arial" w:hAnsi="Arial" w:cs="Arial"/>
        </w:rPr>
        <w:t>OPZ</w:t>
      </w:r>
      <w:r w:rsidRPr="00237C59">
        <w:rPr>
          <w:rFonts w:ascii="Arial" w:hAnsi="Arial" w:cs="Arial"/>
        </w:rPr>
        <w:t>”),</w:t>
      </w:r>
      <w:r w:rsidR="00A8660F" w:rsidRPr="00237C59">
        <w:rPr>
          <w:rFonts w:ascii="Arial" w:hAnsi="Arial" w:cs="Arial"/>
        </w:rPr>
        <w:t xml:space="preserve"> stanowiącym Załącznik nr </w:t>
      </w:r>
      <w:r w:rsidR="00A05C9A" w:rsidRPr="00237C59">
        <w:rPr>
          <w:rFonts w:ascii="Arial" w:hAnsi="Arial" w:cs="Arial"/>
        </w:rPr>
        <w:t>1</w:t>
      </w:r>
      <w:r w:rsidRPr="00237C59">
        <w:rPr>
          <w:rFonts w:ascii="Arial" w:hAnsi="Arial" w:cs="Arial"/>
        </w:rPr>
        <w:t xml:space="preserve"> do Informacji o postępowaniu</w:t>
      </w:r>
      <w:r w:rsidR="00963D20" w:rsidRPr="00237C59">
        <w:rPr>
          <w:rFonts w:ascii="Arial" w:hAnsi="Arial" w:cs="Arial"/>
        </w:rPr>
        <w:t>.</w:t>
      </w:r>
    </w:p>
    <w:p w14:paraId="570E49C5" w14:textId="0F1AE7F5" w:rsidR="00ED0295" w:rsidRPr="00ED0295" w:rsidRDefault="000004BB" w:rsidP="000F307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ED0295">
        <w:rPr>
          <w:rFonts w:ascii="Arial" w:hAnsi="Arial" w:cs="Arial"/>
        </w:rPr>
        <w:t xml:space="preserve">Termin realizacji zamówienia: </w:t>
      </w:r>
      <w:r w:rsidR="00FA69E1" w:rsidRPr="00FA69E1">
        <w:rPr>
          <w:rFonts w:ascii="Arial" w:hAnsi="Arial" w:cs="Arial"/>
          <w:b/>
          <w:bCs/>
        </w:rPr>
        <w:t xml:space="preserve">od dnia zawarcia umowy </w:t>
      </w:r>
      <w:r w:rsidR="00530828" w:rsidRPr="00530828">
        <w:rPr>
          <w:rFonts w:ascii="Arial" w:hAnsi="Arial" w:cs="Arial"/>
          <w:b/>
          <w:bCs/>
        </w:rPr>
        <w:t xml:space="preserve">do </w:t>
      </w:r>
      <w:bookmarkStart w:id="1" w:name="_Hlk219790760"/>
      <w:r w:rsidR="000A2E19">
        <w:rPr>
          <w:rFonts w:ascii="Arial" w:hAnsi="Arial" w:cs="Arial"/>
          <w:b/>
          <w:bCs/>
        </w:rPr>
        <w:t>03</w:t>
      </w:r>
      <w:r w:rsidR="00530828" w:rsidRPr="00530828">
        <w:rPr>
          <w:rFonts w:ascii="Arial" w:hAnsi="Arial" w:cs="Arial"/>
          <w:b/>
          <w:bCs/>
        </w:rPr>
        <w:t xml:space="preserve"> </w:t>
      </w:r>
      <w:r w:rsidR="000A2E19">
        <w:rPr>
          <w:rFonts w:ascii="Arial" w:hAnsi="Arial" w:cs="Arial"/>
          <w:b/>
          <w:bCs/>
        </w:rPr>
        <w:t>grudnia</w:t>
      </w:r>
      <w:r w:rsidR="00530828" w:rsidRPr="00530828">
        <w:rPr>
          <w:rFonts w:ascii="Arial" w:hAnsi="Arial" w:cs="Arial"/>
          <w:b/>
          <w:bCs/>
        </w:rPr>
        <w:t xml:space="preserve"> 2026 r.</w:t>
      </w:r>
      <w:bookmarkEnd w:id="1"/>
    </w:p>
    <w:p w14:paraId="43236080" w14:textId="0EB152DF" w:rsidR="00A9049F" w:rsidRDefault="008A3175" w:rsidP="00A904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05C9A">
        <w:rPr>
          <w:rFonts w:ascii="Arial" w:hAnsi="Arial" w:cs="Arial"/>
          <w:b/>
        </w:rPr>
        <w:t>Warunki udziału w postępowaniu</w:t>
      </w:r>
    </w:p>
    <w:p w14:paraId="0CCC8808" w14:textId="56B07328" w:rsidR="00191CAF" w:rsidRPr="00BC493B" w:rsidRDefault="00191CAF" w:rsidP="00FA69E1">
      <w:pPr>
        <w:suppressAutoHyphens/>
        <w:spacing w:after="0" w:line="360" w:lineRule="auto"/>
        <w:rPr>
          <w:rFonts w:ascii="Arial" w:hAnsi="Arial" w:cs="Arial"/>
        </w:rPr>
      </w:pPr>
      <w:r w:rsidRPr="00BC493B">
        <w:rPr>
          <w:rFonts w:ascii="Arial" w:hAnsi="Arial" w:cs="Arial"/>
          <w:i/>
        </w:rPr>
        <w:t>Zamawiający ustala następujące szczegółowe warunki udziału w Postepowaniu</w:t>
      </w:r>
      <w:r w:rsidRPr="00BC493B">
        <w:rPr>
          <w:rFonts w:ascii="Arial" w:hAnsi="Arial" w:cs="Arial"/>
        </w:rPr>
        <w:t>:</w:t>
      </w:r>
    </w:p>
    <w:p w14:paraId="652C899B" w14:textId="1DB74490" w:rsidR="00191CAF" w:rsidRPr="00BC493B" w:rsidRDefault="00191CAF" w:rsidP="00191CAF">
      <w:pPr>
        <w:pStyle w:val="Akapitzlist"/>
        <w:numPr>
          <w:ilvl w:val="0"/>
          <w:numId w:val="22"/>
        </w:numPr>
        <w:spacing w:before="120" w:after="120" w:line="360" w:lineRule="auto"/>
        <w:ind w:left="567" w:hanging="283"/>
        <w:rPr>
          <w:rFonts w:ascii="Arial" w:hAnsi="Arial" w:cs="Arial"/>
        </w:rPr>
      </w:pPr>
      <w:r w:rsidRPr="00BC493B">
        <w:rPr>
          <w:rFonts w:ascii="Arial" w:hAnsi="Arial" w:cs="Arial"/>
        </w:rPr>
        <w:t xml:space="preserve">O udzielenie Zamówienia może ubiegać się Wykonawca, którego oferta nie podlega odrzuceniu na podstawie §30 ust. 2 Regulaminu </w:t>
      </w:r>
      <w:r w:rsidRPr="00BC493B">
        <w:rPr>
          <w:rFonts w:ascii="Arial" w:hAnsi="Arial" w:cs="Arial"/>
          <w:i/>
          <w:iCs/>
        </w:rPr>
        <w:t>w odniesieniu do następujących przesłanek</w:t>
      </w:r>
      <w:r w:rsidRPr="00BC493B">
        <w:rPr>
          <w:rFonts w:ascii="Arial" w:hAnsi="Arial" w:cs="Arial"/>
        </w:rPr>
        <w:t xml:space="preserve">: </w:t>
      </w:r>
    </w:p>
    <w:p w14:paraId="78A7F9E3" w14:textId="77777777" w:rsidR="00191CAF" w:rsidRPr="00BC493B" w:rsidRDefault="00191CAF" w:rsidP="00191CAF">
      <w:pPr>
        <w:pStyle w:val="Akapitzlist"/>
        <w:spacing w:before="120" w:after="120" w:line="360" w:lineRule="auto"/>
        <w:ind w:left="644"/>
        <w:rPr>
          <w:rFonts w:ascii="Arial" w:hAnsi="Arial" w:cs="Arial"/>
        </w:rPr>
      </w:pPr>
      <w:r w:rsidRPr="00BC493B">
        <w:rPr>
          <w:rFonts w:ascii="Arial" w:hAnsi="Arial" w:cs="Arial"/>
        </w:rPr>
        <w:t xml:space="preserve">1) oferta została złożona przez Wykonawcę, który, z przyczyn leżących po jego stronie, nie wykonał albo nienależycie wykonał w istotnym stopniu wcześniejszą umowę zawartą z Zamawiającym, co doprowadziło do rozwiązania umowy lub zasądzenia odszkodowania; </w:t>
      </w:r>
    </w:p>
    <w:p w14:paraId="5F2A7FF6" w14:textId="77777777" w:rsidR="00191CAF" w:rsidRPr="00BC493B" w:rsidRDefault="00191CAF" w:rsidP="00191CAF">
      <w:pPr>
        <w:pStyle w:val="Akapitzlist"/>
        <w:spacing w:before="120" w:after="120" w:line="360" w:lineRule="auto"/>
        <w:ind w:left="644"/>
        <w:rPr>
          <w:rFonts w:ascii="Arial" w:hAnsi="Arial" w:cs="Arial"/>
        </w:rPr>
      </w:pPr>
      <w:r w:rsidRPr="00BC493B">
        <w:rPr>
          <w:rFonts w:ascii="Arial" w:hAnsi="Arial" w:cs="Arial"/>
        </w:rPr>
        <w:t xml:space="preserve">2) Wykonawca, który w okresie ostatnich 2 lat przed wszczęciem Postępowania zakupowego nie wykonał Zamówienia udzielonego mu przez Zamawiającego lub wykonał je z nienależytą starannością lub niezgodnie z postanowieniami Umowy/Zamówienia lub są w sporze z Zamawiającym; </w:t>
      </w:r>
    </w:p>
    <w:p w14:paraId="7C7BDC00" w14:textId="77777777" w:rsidR="00191CAF" w:rsidRPr="00BC493B" w:rsidRDefault="00191CAF" w:rsidP="00191CAF">
      <w:pPr>
        <w:pStyle w:val="Akapitzlist"/>
        <w:spacing w:before="120" w:after="120" w:line="360" w:lineRule="auto"/>
        <w:ind w:left="644"/>
        <w:rPr>
          <w:rFonts w:ascii="Arial" w:hAnsi="Arial" w:cs="Arial"/>
        </w:rPr>
      </w:pPr>
      <w:r w:rsidRPr="00BC493B">
        <w:rPr>
          <w:rFonts w:ascii="Arial" w:hAnsi="Arial" w:cs="Arial"/>
        </w:rPr>
        <w:lastRenderedPageBreak/>
        <w:t xml:space="preserve">3) Wykonawca, który w okresie ostatnich 2 lat przed wszczęciem Postępowania zakupowego odmówił podpisania Umowy zakupowej lub ramowej lub zrealizowania wystawionego Zamówienia na warunkach określonych w złożonej ofercie; </w:t>
      </w:r>
    </w:p>
    <w:p w14:paraId="2796A3A1" w14:textId="113D0E44" w:rsidR="00191CAF" w:rsidRPr="003E4802" w:rsidRDefault="00191CAF" w:rsidP="00AB4631">
      <w:pPr>
        <w:tabs>
          <w:tab w:val="left" w:pos="284"/>
        </w:tabs>
        <w:spacing w:line="360" w:lineRule="auto"/>
        <w:ind w:left="284"/>
        <w:rPr>
          <w:rFonts w:ascii="Arial" w:hAnsi="Arial" w:cs="Arial"/>
        </w:rPr>
      </w:pPr>
      <w:r w:rsidRPr="00BC493B">
        <w:rPr>
          <w:rFonts w:ascii="Arial" w:hAnsi="Arial" w:cs="Arial"/>
        </w:rPr>
        <w:t xml:space="preserve">2. w zakresie posiadanej </w:t>
      </w:r>
      <w:r w:rsidRPr="003E4802">
        <w:rPr>
          <w:rFonts w:ascii="Arial" w:hAnsi="Arial" w:cs="Arial"/>
        </w:rPr>
        <w:t>zdolności technicznej lub zawodowej</w:t>
      </w:r>
      <w:r w:rsidRPr="003E4802" w:rsidDel="00BF01BA">
        <w:rPr>
          <w:rFonts w:ascii="Arial" w:hAnsi="Arial" w:cs="Arial"/>
        </w:rPr>
        <w:t xml:space="preserve"> </w:t>
      </w:r>
      <w:r w:rsidRPr="003E4802">
        <w:rPr>
          <w:rFonts w:ascii="Arial" w:hAnsi="Arial" w:cs="Arial"/>
        </w:rPr>
        <w:t xml:space="preserve">Zamawiający </w:t>
      </w:r>
      <w:r w:rsidRPr="003E4802">
        <w:rPr>
          <w:rFonts w:ascii="Arial" w:hAnsi="Arial" w:cs="Arial"/>
          <w:i/>
        </w:rPr>
        <w:t>uzna warunek za spełniony, jeżeli Wykonawca wykaże, że</w:t>
      </w:r>
      <w:r w:rsidR="00961969" w:rsidRPr="003E4802">
        <w:rPr>
          <w:rFonts w:ascii="Arial" w:hAnsi="Arial" w:cs="Arial"/>
          <w:i/>
        </w:rPr>
        <w:t xml:space="preserve"> posiada</w:t>
      </w:r>
      <w:r w:rsidRPr="003E4802">
        <w:rPr>
          <w:rFonts w:ascii="Arial" w:hAnsi="Arial" w:cs="Arial"/>
          <w:i/>
        </w:rPr>
        <w:t xml:space="preserve">: </w:t>
      </w:r>
    </w:p>
    <w:p w14:paraId="2BE1B523" w14:textId="7173414E" w:rsidR="00961969" w:rsidRPr="003E4802" w:rsidRDefault="00A71241" w:rsidP="00961969">
      <w:pPr>
        <w:tabs>
          <w:tab w:val="left" w:pos="284"/>
        </w:tabs>
        <w:suppressAutoHyphens/>
        <w:spacing w:after="0" w:line="360" w:lineRule="auto"/>
        <w:ind w:left="567" w:hanging="141"/>
        <w:rPr>
          <w:rFonts w:ascii="Arial" w:hAnsi="Arial" w:cs="Arial"/>
          <w:bCs/>
        </w:rPr>
      </w:pPr>
      <w:r w:rsidRPr="003E4802">
        <w:rPr>
          <w:rFonts w:ascii="Arial" w:hAnsi="Arial" w:cs="Arial"/>
          <w:bCs/>
        </w:rPr>
        <w:t xml:space="preserve">1. </w:t>
      </w:r>
      <w:r w:rsidR="00961969" w:rsidRPr="003E4802">
        <w:rPr>
          <w:rFonts w:ascii="Arial" w:hAnsi="Arial" w:cs="Arial"/>
          <w:bCs/>
        </w:rPr>
        <w:t xml:space="preserve">autoryzację na urządzenia DAIKIN i MIDEA, GREE, </w:t>
      </w:r>
      <w:proofErr w:type="spellStart"/>
      <w:r w:rsidR="00961969" w:rsidRPr="003E4802">
        <w:rPr>
          <w:rFonts w:ascii="Arial" w:hAnsi="Arial" w:cs="Arial"/>
          <w:bCs/>
        </w:rPr>
        <w:t>Rotenso</w:t>
      </w:r>
      <w:proofErr w:type="spellEnd"/>
      <w:r w:rsidR="00961969" w:rsidRPr="003E4802">
        <w:rPr>
          <w:rFonts w:ascii="Arial" w:hAnsi="Arial" w:cs="Arial"/>
          <w:bCs/>
        </w:rPr>
        <w:t xml:space="preserve"> i </w:t>
      </w:r>
      <w:proofErr w:type="spellStart"/>
      <w:r w:rsidR="00961969" w:rsidRPr="003E4802">
        <w:rPr>
          <w:rFonts w:ascii="Arial" w:hAnsi="Arial" w:cs="Arial"/>
          <w:bCs/>
        </w:rPr>
        <w:t>Haier</w:t>
      </w:r>
      <w:proofErr w:type="spellEnd"/>
      <w:r w:rsidR="00961969" w:rsidRPr="003E4802">
        <w:rPr>
          <w:rFonts w:ascii="Arial" w:hAnsi="Arial" w:cs="Arial"/>
          <w:bCs/>
        </w:rPr>
        <w:t xml:space="preserve"> </w:t>
      </w:r>
    </w:p>
    <w:p w14:paraId="3785B3B9" w14:textId="77777777" w:rsidR="00961969" w:rsidRPr="003E4802" w:rsidRDefault="00961969" w:rsidP="00961969">
      <w:pPr>
        <w:tabs>
          <w:tab w:val="left" w:pos="284"/>
        </w:tabs>
        <w:suppressAutoHyphens/>
        <w:spacing w:after="0" w:line="360" w:lineRule="auto"/>
        <w:ind w:left="567" w:hanging="141"/>
        <w:rPr>
          <w:rFonts w:ascii="Arial" w:hAnsi="Arial" w:cs="Arial"/>
          <w:bCs/>
        </w:rPr>
      </w:pPr>
      <w:r w:rsidRPr="003E4802">
        <w:rPr>
          <w:rFonts w:ascii="Arial" w:hAnsi="Arial" w:cs="Arial"/>
          <w:bCs/>
        </w:rPr>
        <w:t xml:space="preserve">2. przynajmniej jednego pracownika z uprawnieniami grupy 1 E i D dla sieci do 1 </w:t>
      </w:r>
      <w:proofErr w:type="spellStart"/>
      <w:r w:rsidRPr="003E4802">
        <w:rPr>
          <w:rFonts w:ascii="Arial" w:hAnsi="Arial" w:cs="Arial"/>
          <w:bCs/>
        </w:rPr>
        <w:t>kV</w:t>
      </w:r>
      <w:proofErr w:type="spellEnd"/>
      <w:r w:rsidRPr="003E4802">
        <w:rPr>
          <w:rFonts w:ascii="Arial" w:hAnsi="Arial" w:cs="Arial"/>
          <w:bCs/>
        </w:rPr>
        <w:t xml:space="preserve">   </w:t>
      </w:r>
      <w:r w:rsidRPr="003E4802">
        <w:rPr>
          <w:rFonts w:ascii="Arial" w:hAnsi="Arial" w:cs="Arial"/>
          <w:bCs/>
        </w:rPr>
        <w:br/>
        <w:t>oraz grupy 2 E i D pkt. 12 (urządzenia wentylacji, klimatyzacji i chłodnicze o mocy wyższej niż 50 kW i o mocy nie wyższej niż 500 kW)</w:t>
      </w:r>
    </w:p>
    <w:p w14:paraId="1C2294C3" w14:textId="57015E9B" w:rsidR="00AB4631" w:rsidRPr="003E4802" w:rsidRDefault="00961969" w:rsidP="00961969">
      <w:pPr>
        <w:tabs>
          <w:tab w:val="left" w:pos="284"/>
        </w:tabs>
        <w:suppressAutoHyphens/>
        <w:spacing w:after="0" w:line="360" w:lineRule="auto"/>
        <w:ind w:left="567" w:hanging="141"/>
        <w:rPr>
          <w:rFonts w:ascii="Arial" w:hAnsi="Arial" w:cs="Arial"/>
          <w:bCs/>
        </w:rPr>
      </w:pPr>
      <w:r w:rsidRPr="003E4802">
        <w:rPr>
          <w:rFonts w:ascii="Arial" w:hAnsi="Arial" w:cs="Arial"/>
          <w:bCs/>
        </w:rPr>
        <w:t>3. zaświadczenie kwalifikacyjne do obsługi UDT - napełnianie zbiorników przenośnych o pojemności powyżej 350 cm3</w:t>
      </w:r>
      <w:r w:rsidR="00A71241" w:rsidRPr="003E4802">
        <w:rPr>
          <w:rFonts w:ascii="Arial" w:hAnsi="Arial" w:cs="Arial"/>
          <w:bCs/>
        </w:rPr>
        <w:br/>
      </w:r>
    </w:p>
    <w:p w14:paraId="296FC01B" w14:textId="395AF5C5" w:rsidR="00961969" w:rsidRPr="003E4802" w:rsidRDefault="00AB4631" w:rsidP="00961969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</w:rPr>
      </w:pPr>
      <w:r w:rsidRPr="003E4802">
        <w:rPr>
          <w:rFonts w:ascii="Arial" w:hAnsi="Arial" w:cs="Arial"/>
        </w:rPr>
        <w:t>na potwierdzenie spełniania warunku określonego w ust. 2 pkt</w:t>
      </w:r>
      <w:r w:rsidR="00A71241" w:rsidRPr="003E4802">
        <w:rPr>
          <w:rFonts w:ascii="Arial" w:hAnsi="Arial" w:cs="Arial"/>
        </w:rPr>
        <w:t>:</w:t>
      </w:r>
      <w:r w:rsidR="004B0351" w:rsidRPr="003E4802">
        <w:rPr>
          <w:rFonts w:ascii="Arial" w:hAnsi="Arial" w:cs="Arial"/>
        </w:rPr>
        <w:br/>
      </w:r>
      <w:r w:rsidR="00961969" w:rsidRPr="003E4802">
        <w:rPr>
          <w:rFonts w:ascii="Arial" w:hAnsi="Arial" w:cs="Arial"/>
        </w:rPr>
        <w:t>1.</w:t>
      </w:r>
      <w:r w:rsidR="004B0351" w:rsidRPr="003E4802">
        <w:rPr>
          <w:rFonts w:ascii="Arial" w:hAnsi="Arial" w:cs="Arial"/>
        </w:rPr>
        <w:t xml:space="preserve"> </w:t>
      </w:r>
      <w:r w:rsidR="00961969" w:rsidRPr="003E4802">
        <w:rPr>
          <w:rFonts w:ascii="Arial" w:hAnsi="Arial" w:cs="Arial"/>
        </w:rPr>
        <w:t xml:space="preserve">Świadectwo kwalifikacyjne na uprawnienia grupy 1 E i D dla sieci do 1 </w:t>
      </w:r>
      <w:proofErr w:type="spellStart"/>
      <w:r w:rsidR="00961969" w:rsidRPr="003E4802">
        <w:rPr>
          <w:rFonts w:ascii="Arial" w:hAnsi="Arial" w:cs="Arial"/>
        </w:rPr>
        <w:t>kV</w:t>
      </w:r>
      <w:proofErr w:type="spellEnd"/>
      <w:r w:rsidR="00961969" w:rsidRPr="003E4802">
        <w:rPr>
          <w:rFonts w:ascii="Arial" w:hAnsi="Arial" w:cs="Arial"/>
        </w:rPr>
        <w:t xml:space="preserve"> oraz grupy 2 E i D pkt. 12 (oświadczenie Wykonawcy)</w:t>
      </w:r>
    </w:p>
    <w:p w14:paraId="4A0C9CF3" w14:textId="43C68E6C" w:rsidR="00AB4631" w:rsidRPr="003E4802" w:rsidRDefault="00961969" w:rsidP="00961969">
      <w:pPr>
        <w:pStyle w:val="Akapitzlist"/>
        <w:numPr>
          <w:ilvl w:val="0"/>
          <w:numId w:val="22"/>
        </w:numPr>
        <w:spacing w:after="120" w:line="360" w:lineRule="auto"/>
        <w:ind w:left="709" w:hanging="283"/>
        <w:rPr>
          <w:rFonts w:ascii="Arial" w:hAnsi="Arial" w:cs="Arial"/>
        </w:rPr>
      </w:pPr>
      <w:r w:rsidRPr="003E4802">
        <w:rPr>
          <w:rFonts w:ascii="Arial" w:hAnsi="Arial" w:cs="Arial"/>
        </w:rPr>
        <w:t xml:space="preserve">Autoryzacja serwisowa na urządzenia DAIKIN, MIDEA, GREE, </w:t>
      </w:r>
      <w:proofErr w:type="spellStart"/>
      <w:r w:rsidRPr="003E4802">
        <w:rPr>
          <w:rFonts w:ascii="Arial" w:hAnsi="Arial" w:cs="Arial"/>
        </w:rPr>
        <w:t>Rotenso</w:t>
      </w:r>
      <w:proofErr w:type="spellEnd"/>
      <w:r w:rsidRPr="003E4802">
        <w:rPr>
          <w:rFonts w:ascii="Arial" w:hAnsi="Arial" w:cs="Arial"/>
        </w:rPr>
        <w:t xml:space="preserve">, </w:t>
      </w:r>
      <w:proofErr w:type="spellStart"/>
      <w:r w:rsidRPr="003E4802">
        <w:rPr>
          <w:rFonts w:ascii="Arial" w:hAnsi="Arial" w:cs="Arial"/>
        </w:rPr>
        <w:t>Haier</w:t>
      </w:r>
      <w:proofErr w:type="spellEnd"/>
    </w:p>
    <w:p w14:paraId="4B0B2286" w14:textId="1506DE44" w:rsidR="00961969" w:rsidRPr="003E4802" w:rsidRDefault="00961969" w:rsidP="00961969">
      <w:pPr>
        <w:pStyle w:val="Akapitzlist"/>
        <w:spacing w:after="120" w:line="360" w:lineRule="auto"/>
        <w:ind w:left="426"/>
        <w:contextualSpacing w:val="0"/>
        <w:rPr>
          <w:rFonts w:ascii="Arial" w:hAnsi="Arial" w:cs="Arial"/>
        </w:rPr>
      </w:pPr>
      <w:r w:rsidRPr="003E4802">
        <w:rPr>
          <w:rFonts w:ascii="Arial" w:hAnsi="Arial" w:cs="Arial"/>
        </w:rPr>
        <w:t>3. Zaświadczenie kwalifikacyjne do obsługi UDT</w:t>
      </w:r>
    </w:p>
    <w:p w14:paraId="25080E8F" w14:textId="77777777" w:rsidR="004262EB" w:rsidRPr="003E4802" w:rsidRDefault="004262EB" w:rsidP="00961969">
      <w:pPr>
        <w:pStyle w:val="Akapitzlist"/>
        <w:numPr>
          <w:ilvl w:val="0"/>
          <w:numId w:val="22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E4802">
        <w:rPr>
          <w:rFonts w:ascii="Arial" w:hAnsi="Arial" w:cs="Arial"/>
          <w:b/>
        </w:rPr>
        <w:t>Wymagane dokumenty</w:t>
      </w:r>
    </w:p>
    <w:p w14:paraId="41233806" w14:textId="77777777" w:rsidR="004262EB" w:rsidRPr="003E4802" w:rsidRDefault="004262EB" w:rsidP="00A05C9A">
      <w:pPr>
        <w:pStyle w:val="Akapitzlist"/>
        <w:numPr>
          <w:ilvl w:val="0"/>
          <w:numId w:val="2"/>
        </w:numPr>
        <w:spacing w:after="120" w:line="360" w:lineRule="auto"/>
        <w:contextualSpacing w:val="0"/>
        <w:rPr>
          <w:rFonts w:ascii="Arial" w:hAnsi="Arial" w:cs="Arial"/>
        </w:rPr>
      </w:pPr>
      <w:r w:rsidRPr="003E4802">
        <w:rPr>
          <w:rFonts w:ascii="Arial" w:hAnsi="Arial" w:cs="Arial"/>
        </w:rPr>
        <w:t xml:space="preserve">Wykonawca </w:t>
      </w:r>
      <w:r w:rsidR="00CC73B3" w:rsidRPr="003E4802">
        <w:rPr>
          <w:rFonts w:ascii="Arial" w:hAnsi="Arial" w:cs="Arial"/>
        </w:rPr>
        <w:t>jest zobowiązany złożyć wraz z ofertą:</w:t>
      </w:r>
    </w:p>
    <w:p w14:paraId="7F29213B" w14:textId="7F5CF714" w:rsidR="00094FD5" w:rsidRPr="003E4802" w:rsidRDefault="00094FD5" w:rsidP="00A05C9A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="Arial" w:hAnsi="Arial" w:cs="Arial"/>
        </w:rPr>
      </w:pPr>
      <w:r w:rsidRPr="003E4802">
        <w:rPr>
          <w:rFonts w:ascii="Arial" w:hAnsi="Arial" w:cs="Arial"/>
        </w:rPr>
        <w:t>aktualny odpis lub informację z Krajowego Rejestru Sądowego, Centralnej Ewidencji i Informacji o Działalności Gospodarczej lub innego właściwego rejestru</w:t>
      </w:r>
      <w:r w:rsidR="00F24BBE" w:rsidRPr="003E4802">
        <w:rPr>
          <w:rFonts w:ascii="Arial" w:hAnsi="Arial" w:cs="Arial"/>
        </w:rPr>
        <w:t>, sporządzonych nie wcześniej niż 3 miesiące przed jej złożeniem;</w:t>
      </w:r>
    </w:p>
    <w:p w14:paraId="67ECD994" w14:textId="5206DB24" w:rsidR="00F74C86" w:rsidRPr="003E4802" w:rsidRDefault="00F74C86" w:rsidP="00F24BBE">
      <w:pPr>
        <w:pStyle w:val="Akapitzlist"/>
        <w:numPr>
          <w:ilvl w:val="0"/>
          <w:numId w:val="1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E4802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</w:t>
      </w:r>
      <w:r w:rsidR="00F24BBE" w:rsidRPr="003E4802">
        <w:rPr>
          <w:rFonts w:ascii="Arial" w:hAnsi="Arial" w:cs="Arial"/>
        </w:rPr>
        <w:t xml:space="preserve"> lub pełnomocnictwo nie zostało udzielone w pkt 6 Oświadczenia o akceptacji warunków zamówienia, którego wzór stanowi Załącznik nr 3 do Informacji o postępowaniu;</w:t>
      </w:r>
    </w:p>
    <w:p w14:paraId="319AF8A0" w14:textId="2871658F" w:rsidR="00117FC4" w:rsidRPr="003E4802" w:rsidRDefault="000C635F" w:rsidP="00117FC4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3E4802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 w:rsidRPr="003E4802">
        <w:rPr>
          <w:rFonts w:ascii="Arial" w:hAnsi="Arial" w:cs="Arial"/>
        </w:rPr>
        <w:t xml:space="preserve"> </w:t>
      </w:r>
      <w:r w:rsidR="00A05C9A" w:rsidRPr="003E4802">
        <w:rPr>
          <w:rFonts w:ascii="Arial" w:hAnsi="Arial" w:cs="Arial"/>
        </w:rPr>
        <w:t>2</w:t>
      </w:r>
      <w:r w:rsidR="007A298B" w:rsidRPr="003E4802">
        <w:rPr>
          <w:rFonts w:ascii="Arial" w:hAnsi="Arial" w:cs="Arial"/>
        </w:rPr>
        <w:t xml:space="preserve"> do Informacji o postępowaniu.</w:t>
      </w:r>
    </w:p>
    <w:p w14:paraId="22DBB130" w14:textId="3404A81D" w:rsidR="0055463C" w:rsidRPr="00BC493B" w:rsidRDefault="0055463C" w:rsidP="0055463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3E4802">
        <w:rPr>
          <w:rFonts w:ascii="Arial" w:hAnsi="Arial" w:cs="Arial"/>
        </w:rPr>
        <w:t>Oświadczenie o akceptacji warunków zamówienia, zgodne ze wzorem stanowiącym Załącznik nr 3 do Informacji o postępowaniu</w:t>
      </w:r>
      <w:r w:rsidRPr="00BC493B">
        <w:rPr>
          <w:rFonts w:ascii="Arial" w:hAnsi="Arial" w:cs="Arial"/>
        </w:rPr>
        <w:t>.</w:t>
      </w:r>
    </w:p>
    <w:p w14:paraId="38D5CECC" w14:textId="46569B4F" w:rsidR="00AB4631" w:rsidRDefault="00AB4631" w:rsidP="0055463C">
      <w:pPr>
        <w:pStyle w:val="Akapitzlist"/>
        <w:numPr>
          <w:ilvl w:val="0"/>
          <w:numId w:val="10"/>
        </w:numPr>
        <w:spacing w:after="120" w:line="360" w:lineRule="auto"/>
        <w:rPr>
          <w:rFonts w:ascii="Arial" w:hAnsi="Arial" w:cs="Arial"/>
        </w:rPr>
      </w:pPr>
      <w:r w:rsidRPr="00BC493B">
        <w:rPr>
          <w:rFonts w:ascii="Arial" w:hAnsi="Arial" w:cs="Arial"/>
        </w:rPr>
        <w:lastRenderedPageBreak/>
        <w:t>Formularz ofertowy</w:t>
      </w:r>
    </w:p>
    <w:p w14:paraId="1238D20F" w14:textId="012D2E9E" w:rsidR="00AB13BB" w:rsidRPr="00172442" w:rsidRDefault="00AB13BB" w:rsidP="004D71A3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BC493B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BC493B">
        <w:rPr>
          <w:rFonts w:ascii="Arial" w:hAnsi="Arial" w:cs="Arial"/>
        </w:rPr>
        <w:t>odwzorowań</w:t>
      </w:r>
      <w:proofErr w:type="spellEnd"/>
      <w:r w:rsidR="002F45D9" w:rsidRPr="00BC493B">
        <w:rPr>
          <w:rFonts w:ascii="Arial" w:hAnsi="Arial" w:cs="Arial"/>
        </w:rPr>
        <w:t xml:space="preserve"> cyfrowych (skanów,</w:t>
      </w:r>
      <w:r w:rsidR="002F45D9" w:rsidRPr="00172442">
        <w:rPr>
          <w:rFonts w:ascii="Arial" w:hAnsi="Arial" w:cs="Arial"/>
        </w:rPr>
        <w:t xml:space="preserve"> zdjęć) </w:t>
      </w:r>
      <w:r w:rsidRPr="00172442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6618BD" w:rsidRPr="00172442">
        <w:rPr>
          <w:rFonts w:ascii="Arial" w:hAnsi="Arial" w:cs="Arial"/>
        </w:rPr>
        <w:t>, podpisem zaufanym lub osobistym.</w:t>
      </w:r>
    </w:p>
    <w:p w14:paraId="28DF5355" w14:textId="633CEA64" w:rsidR="00CC2AAC" w:rsidRPr="00433244" w:rsidRDefault="00CC2AAC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107F4E" w:rsidRPr="00107F4E">
        <w:rPr>
          <w:rFonts w:ascii="Arial" w:hAnsi="Arial" w:cs="Arial"/>
          <w:u w:val="single"/>
        </w:rPr>
        <w:t>złożenie dokumentów w formie wskazanej</w:t>
      </w:r>
      <w:r w:rsidR="00107F4E">
        <w:rPr>
          <w:rFonts w:ascii="Arial" w:hAnsi="Arial" w:cs="Arial"/>
          <w:u w:val="single"/>
        </w:rPr>
        <w:t xml:space="preserve"> </w:t>
      </w:r>
      <w:r w:rsidR="003F5C6F" w:rsidRPr="00433244">
        <w:rPr>
          <w:rFonts w:ascii="Arial" w:hAnsi="Arial" w:cs="Arial"/>
          <w:u w:val="single"/>
        </w:rPr>
        <w:t>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6A2C2BF0" w:rsidR="005F2E4F" w:rsidRPr="00433244" w:rsidRDefault="005F2E4F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785C87">
        <w:rPr>
          <w:rFonts w:ascii="Arial" w:hAnsi="Arial" w:cs="Arial"/>
        </w:rPr>
        <w:t xml:space="preserve">, </w:t>
      </w:r>
      <w:r w:rsidR="00945C1A">
        <w:rPr>
          <w:rFonts w:ascii="Arial" w:hAnsi="Arial" w:cs="Arial"/>
        </w:rPr>
        <w:t>4</w:t>
      </w:r>
      <w:r w:rsidR="00EF3EDD">
        <w:rPr>
          <w:rFonts w:ascii="Arial" w:hAnsi="Arial" w:cs="Arial"/>
        </w:rPr>
        <w:t xml:space="preserve"> </w:t>
      </w:r>
      <w:r w:rsidR="00785C87">
        <w:rPr>
          <w:rFonts w:ascii="Arial" w:hAnsi="Arial" w:cs="Arial"/>
        </w:rPr>
        <w:t xml:space="preserve"> </w:t>
      </w:r>
      <w:r w:rsidR="00AA4C5D">
        <w:rPr>
          <w:rFonts w:ascii="Arial" w:hAnsi="Arial" w:cs="Arial"/>
        </w:rPr>
        <w:t xml:space="preserve">oraz załącznik nr </w:t>
      </w:r>
      <w:r w:rsidR="00B70608">
        <w:rPr>
          <w:rFonts w:ascii="Arial" w:hAnsi="Arial" w:cs="Arial"/>
        </w:rPr>
        <w:t>4</w:t>
      </w:r>
      <w:r w:rsidR="00AA4C5D">
        <w:rPr>
          <w:rFonts w:ascii="Arial" w:hAnsi="Arial" w:cs="Arial"/>
        </w:rPr>
        <w:t xml:space="preserve"> do informacji o postępowaniu</w:t>
      </w:r>
      <w:r w:rsidR="00B61612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A05C9A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961969">
      <w:pPr>
        <w:pStyle w:val="Akapitzlist"/>
        <w:numPr>
          <w:ilvl w:val="0"/>
          <w:numId w:val="22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A05C9A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A05C9A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557E0498" w:rsidR="00544B46" w:rsidRPr="00237C59" w:rsidRDefault="007E12E3" w:rsidP="00237C59">
      <w:pPr>
        <w:pStyle w:val="Akapitzlist"/>
        <w:numPr>
          <w:ilvl w:val="0"/>
          <w:numId w:val="8"/>
        </w:numPr>
        <w:spacing w:before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„</w:t>
      </w:r>
      <w:r w:rsidR="000A2E19" w:rsidRPr="000A2E19">
        <w:rPr>
          <w:rFonts w:ascii="Arial" w:hAnsi="Arial" w:cs="Arial"/>
          <w:b/>
          <w:bCs/>
        </w:rPr>
        <w:t xml:space="preserve">Serwis klimatyzatorów na terenie podlegającym pod Zakład Linii Kolejowych w Lublinie </w:t>
      </w:r>
      <w:r w:rsidR="00DC0732" w:rsidRPr="00237C59">
        <w:rPr>
          <w:rFonts w:ascii="Arial" w:hAnsi="Arial" w:cs="Arial"/>
          <w:b/>
          <w:bCs/>
        </w:rPr>
        <w:t>„</w:t>
      </w:r>
      <w:r w:rsidR="00554EB7" w:rsidRPr="00237C59">
        <w:rPr>
          <w:rFonts w:ascii="Arial" w:hAnsi="Arial" w:cs="Arial"/>
        </w:rPr>
        <w:t xml:space="preserve">– oferowaną </w:t>
      </w:r>
      <w:r w:rsidR="00554EB7" w:rsidRPr="00237C59">
        <w:rPr>
          <w:rFonts w:ascii="Arial" w:hAnsi="Arial" w:cs="Arial"/>
          <w:b/>
        </w:rPr>
        <w:t>cenę netto oraz brutto</w:t>
      </w:r>
      <w:r w:rsidR="00AC7E60" w:rsidRPr="00237C59">
        <w:rPr>
          <w:rFonts w:ascii="Arial" w:hAnsi="Arial" w:cs="Arial"/>
          <w:b/>
        </w:rPr>
        <w:t xml:space="preserve"> </w:t>
      </w:r>
    </w:p>
    <w:p w14:paraId="53BD7306" w14:textId="289C4034" w:rsidR="0034174F" w:rsidRDefault="00695467" w:rsidP="00A05C9A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 xml:space="preserve">cena musi uwzględniać wszystkie wymagania </w:t>
      </w:r>
      <w:r w:rsidR="00F833FA">
        <w:rPr>
          <w:rFonts w:ascii="Arial" w:eastAsia="Arial" w:hAnsi="Arial" w:cs="Arial"/>
          <w:lang w:eastAsia="pl-PL" w:bidi="pl-PL"/>
        </w:rPr>
        <w:t>OPZ</w:t>
      </w:r>
      <w:r w:rsidR="0034174F" w:rsidRPr="004B3984">
        <w:rPr>
          <w:rFonts w:ascii="Arial" w:eastAsia="Arial" w:hAnsi="Arial" w:cs="Arial"/>
          <w:lang w:eastAsia="pl-PL" w:bidi="pl-PL"/>
        </w:rPr>
        <w:t xml:space="preserve"> oraz obejmować wszystkie koszty bezpośrednie i pośrednie, jakie poniesie Wykonawca z tytułu terminowego i prawidłowego wykonania całości przedmiotu zamówienia.</w:t>
      </w:r>
    </w:p>
    <w:p w14:paraId="25F29E8C" w14:textId="23036C7B" w:rsidR="004262EB" w:rsidRPr="00307751" w:rsidRDefault="004262EB" w:rsidP="00961969">
      <w:pPr>
        <w:pStyle w:val="Akapitzlist"/>
        <w:numPr>
          <w:ilvl w:val="0"/>
          <w:numId w:val="22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0000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7669E93E" w14:textId="77777777" w:rsidR="00A05C9A" w:rsidRPr="008C5488" w:rsidRDefault="00A05C9A" w:rsidP="00A05C9A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C5488">
        <w:rPr>
          <w:rFonts w:ascii="Arial" w:hAnsi="Arial" w:cs="Arial"/>
        </w:rPr>
        <w:t>Wynik punktacji zostanie zaokrąglony do dwóch miejsc po przecinku.</w:t>
      </w:r>
    </w:p>
    <w:p w14:paraId="7985E704" w14:textId="77777777" w:rsidR="004262EB" w:rsidRPr="00307751" w:rsidRDefault="004262EB" w:rsidP="00961969">
      <w:pPr>
        <w:pStyle w:val="Akapitzlist"/>
        <w:numPr>
          <w:ilvl w:val="0"/>
          <w:numId w:val="22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166BC4ED" w:rsidR="00A92F0C" w:rsidRPr="00B43343" w:rsidRDefault="00A92F0C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  <w:r w:rsidR="00E10A98">
        <w:rPr>
          <w:rFonts w:ascii="Arial" w:hAnsi="Arial" w:cs="Arial"/>
        </w:rPr>
        <w:t xml:space="preserve">* </w:t>
      </w:r>
    </w:p>
    <w:p w14:paraId="110A0356" w14:textId="0F7FE190" w:rsidR="00BD26A3" w:rsidRDefault="00126C34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A05C9A">
        <w:rPr>
          <w:rFonts w:ascii="Arial" w:hAnsi="Arial" w:cs="Arial"/>
        </w:rPr>
        <w:t>60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72AF373C" w14:textId="46E6E871" w:rsidR="00107F4E" w:rsidRPr="00B43343" w:rsidRDefault="00107F4E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07F4E">
        <w:rPr>
          <w:rFonts w:ascii="Arial" w:hAnsi="Arial" w:cs="Arial"/>
        </w:rPr>
        <w:t>Zamawiający informuje, że dopuszcza przeprowadzenie Negocjacji handlowych, zgodnie z § 20 Regulaminu</w:t>
      </w:r>
    </w:p>
    <w:p w14:paraId="50341E3C" w14:textId="1A6F5F26" w:rsidR="00107F4E" w:rsidRPr="00107F4E" w:rsidRDefault="008628EB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8628EB">
        <w:rPr>
          <w:rFonts w:ascii="Arial" w:hAnsi="Arial" w:cs="Arial"/>
        </w:rPr>
        <w:t>Wynagrodzenie należne Wykonawcy będzie płatne na podstawie prawidłowo wystawionej faktury VAT w ciągu 30 dni od jej dostarczenia Zamawiającemu, a w przypadku Wykonawcy niebędącego podatnikiem podatku od towarów i usług, na podstawie prawidłowo wystawionego rachunku</w:t>
      </w:r>
      <w:r w:rsidR="00107F4E" w:rsidRPr="00107F4E">
        <w:rPr>
          <w:rFonts w:ascii="Arial" w:hAnsi="Arial" w:cs="Arial"/>
        </w:rPr>
        <w:t>.</w:t>
      </w:r>
      <w:r w:rsidR="00107F4E">
        <w:rPr>
          <w:rFonts w:ascii="Arial" w:hAnsi="Arial" w:cs="Arial"/>
        </w:rPr>
        <w:t xml:space="preserve"> </w:t>
      </w:r>
    </w:p>
    <w:p w14:paraId="415562D1" w14:textId="01345882" w:rsidR="004262EB" w:rsidRPr="0078728F" w:rsidRDefault="00676206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6FD24B0D" w14:textId="29BB6635" w:rsidR="000D5D49" w:rsidRDefault="000D5D49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0D5D49">
        <w:rPr>
          <w:rFonts w:ascii="Arial" w:hAnsi="Arial" w:cs="Arial"/>
        </w:rPr>
        <w:t xml:space="preserve">Z wykonawcą, którego oferta zostanie wybrana jako najkorzystniejsza, Zamawiający zawrze umowę zgodnie ze wzorem stanowiącym Załącznik nr </w:t>
      </w:r>
      <w:r>
        <w:rPr>
          <w:rFonts w:ascii="Arial" w:hAnsi="Arial" w:cs="Arial"/>
        </w:rPr>
        <w:t>4</w:t>
      </w:r>
      <w:r w:rsidRPr="000D5D49">
        <w:rPr>
          <w:rFonts w:ascii="Arial" w:hAnsi="Arial" w:cs="Arial"/>
        </w:rPr>
        <w:t xml:space="preserve"> do Informacji o postępowaniu</w:t>
      </w:r>
    </w:p>
    <w:p w14:paraId="1992ABCA" w14:textId="50A1F21E" w:rsidR="00416D32" w:rsidRDefault="008628EB" w:rsidP="00A05C9A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8628EB">
        <w:rPr>
          <w:rFonts w:ascii="Arial" w:hAnsi="Arial" w:cs="Arial"/>
        </w:rPr>
        <w:t xml:space="preserve"> </w:t>
      </w:r>
      <w:r w:rsidR="005F65A3"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>zawartą w rozdziale VIII Informacji o postępowaniu oraz zrealizował obowiązek, o którym mowa w ust. 3 tej Klauzuli.</w:t>
      </w:r>
    </w:p>
    <w:p w14:paraId="46CC06F5" w14:textId="77777777" w:rsidR="00FD0458" w:rsidRDefault="00FD0458" w:rsidP="00961969">
      <w:pPr>
        <w:pStyle w:val="Akapitzlist"/>
        <w:numPr>
          <w:ilvl w:val="0"/>
          <w:numId w:val="22"/>
        </w:numPr>
        <w:spacing w:after="120" w:line="360" w:lineRule="auto"/>
        <w:rPr>
          <w:rFonts w:ascii="Arial" w:hAnsi="Arial" w:cs="Arial"/>
          <w:b/>
        </w:rPr>
      </w:pPr>
      <w:bookmarkStart w:id="2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C33D1BA" w14:textId="77777777" w:rsidR="00FD045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A05C9A">
      <w:pPr>
        <w:pStyle w:val="Akapitzlist"/>
        <w:numPr>
          <w:ilvl w:val="0"/>
          <w:numId w:val="13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77777777" w:rsidR="00FD0458" w:rsidRPr="00615326" w:rsidRDefault="00FD0458" w:rsidP="00A05C9A">
      <w:pPr>
        <w:pStyle w:val="Akapitzlist"/>
        <w:numPr>
          <w:ilvl w:val="0"/>
          <w:numId w:val="14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41B77449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A05C9A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A05C9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A05C9A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A05C9A">
      <w:pPr>
        <w:pStyle w:val="Akapitzlist"/>
        <w:numPr>
          <w:ilvl w:val="0"/>
          <w:numId w:val="11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2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lastRenderedPageBreak/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6E13DDD3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05C9A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AB46C0">
        <w:rPr>
          <w:rFonts w:ascii="Arial" w:hAnsi="Arial" w:cs="Arial"/>
        </w:rPr>
        <w:t>OPZ</w:t>
      </w:r>
    </w:p>
    <w:p w14:paraId="3D8177DF" w14:textId="00574EF0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A05C9A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36E05F61" w14:textId="5C390C4F" w:rsidR="00F24BBE" w:rsidRDefault="00F24BBE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3 – Oświadczenie o akceptacji warunków zamówienia</w:t>
      </w:r>
    </w:p>
    <w:p w14:paraId="337E957B" w14:textId="2D10ABC0" w:rsidR="00982424" w:rsidRDefault="008628EB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</w:t>
      </w:r>
      <w:r w:rsidR="00AC6680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0D5D49">
        <w:rPr>
          <w:rFonts w:ascii="Arial" w:hAnsi="Arial" w:cs="Arial"/>
        </w:rPr>
        <w:t>Wzór umowy</w:t>
      </w:r>
    </w:p>
    <w:p w14:paraId="6DB096E7" w14:textId="44495A35" w:rsidR="00AB4631" w:rsidRDefault="00AB4631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 5 – Formularz ofertowy</w:t>
      </w:r>
    </w:p>
    <w:p w14:paraId="22C17D3A" w14:textId="77777777" w:rsidR="00D14197" w:rsidRPr="00307751" w:rsidRDefault="00D14197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D14197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206AB" w14:textId="77777777" w:rsidR="003B1B4C" w:rsidRDefault="003B1B4C" w:rsidP="004262EB">
      <w:pPr>
        <w:spacing w:after="0" w:line="240" w:lineRule="auto"/>
      </w:pPr>
      <w:r>
        <w:separator/>
      </w:r>
    </w:p>
  </w:endnote>
  <w:endnote w:type="continuationSeparator" w:id="0">
    <w:p w14:paraId="07F16DB3" w14:textId="77777777" w:rsidR="003B1B4C" w:rsidRDefault="003B1B4C" w:rsidP="004262EB">
      <w:pPr>
        <w:spacing w:after="0" w:line="240" w:lineRule="auto"/>
      </w:pPr>
      <w:r>
        <w:continuationSeparator/>
      </w:r>
    </w:p>
  </w:endnote>
  <w:endnote w:type="continuationNotice" w:id="1">
    <w:p w14:paraId="25391496" w14:textId="77777777" w:rsidR="003B1B4C" w:rsidRDefault="003B1B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11FB9CEE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F24BBE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2B4D9" w14:textId="77777777" w:rsidR="003B1B4C" w:rsidRDefault="003B1B4C" w:rsidP="004262EB">
      <w:pPr>
        <w:spacing w:after="0" w:line="240" w:lineRule="auto"/>
      </w:pPr>
      <w:r>
        <w:separator/>
      </w:r>
    </w:p>
  </w:footnote>
  <w:footnote w:type="continuationSeparator" w:id="0">
    <w:p w14:paraId="14EDE38C" w14:textId="77777777" w:rsidR="003B1B4C" w:rsidRDefault="003B1B4C" w:rsidP="004262EB">
      <w:pPr>
        <w:spacing w:after="0" w:line="240" w:lineRule="auto"/>
      </w:pPr>
      <w:r>
        <w:continuationSeparator/>
      </w:r>
    </w:p>
  </w:footnote>
  <w:footnote w:type="continuationNotice" w:id="1">
    <w:p w14:paraId="61AACFDF" w14:textId="77777777" w:rsidR="003B1B4C" w:rsidRDefault="003B1B4C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06D2F4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CA0F20"/>
    <w:multiLevelType w:val="hybridMultilevel"/>
    <w:tmpl w:val="D664398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57E7BC7"/>
    <w:multiLevelType w:val="hybridMultilevel"/>
    <w:tmpl w:val="C480F5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E175F62"/>
    <w:multiLevelType w:val="hybridMultilevel"/>
    <w:tmpl w:val="78CEE00C"/>
    <w:lvl w:ilvl="0" w:tplc="7E46A4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BB24A76"/>
    <w:multiLevelType w:val="hybridMultilevel"/>
    <w:tmpl w:val="55E82100"/>
    <w:lvl w:ilvl="0" w:tplc="44829422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62078FB"/>
    <w:multiLevelType w:val="hybridMultilevel"/>
    <w:tmpl w:val="EAD6CA06"/>
    <w:lvl w:ilvl="0" w:tplc="B276F1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 w15:restartNumberingAfterBreak="0">
    <w:nsid w:val="601A07CF"/>
    <w:multiLevelType w:val="hybridMultilevel"/>
    <w:tmpl w:val="1AAC87BA"/>
    <w:lvl w:ilvl="0" w:tplc="1ED400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7CFA60E2"/>
    <w:multiLevelType w:val="hybridMultilevel"/>
    <w:tmpl w:val="00F63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19"/>
  </w:num>
  <w:num w:numId="2" w16cid:durableId="264465608">
    <w:abstractNumId w:val="2"/>
  </w:num>
  <w:num w:numId="3" w16cid:durableId="492835896">
    <w:abstractNumId w:val="4"/>
  </w:num>
  <w:num w:numId="4" w16cid:durableId="1262564553">
    <w:abstractNumId w:val="14"/>
  </w:num>
  <w:num w:numId="5" w16cid:durableId="1896039644">
    <w:abstractNumId w:val="6"/>
  </w:num>
  <w:num w:numId="6" w16cid:durableId="1794011478">
    <w:abstractNumId w:val="10"/>
  </w:num>
  <w:num w:numId="7" w16cid:durableId="507915174">
    <w:abstractNumId w:val="17"/>
  </w:num>
  <w:num w:numId="8" w16cid:durableId="971862306">
    <w:abstractNumId w:val="20"/>
  </w:num>
  <w:num w:numId="9" w16cid:durableId="1839037261">
    <w:abstractNumId w:val="12"/>
  </w:num>
  <w:num w:numId="10" w16cid:durableId="926812056">
    <w:abstractNumId w:val="9"/>
  </w:num>
  <w:num w:numId="11" w16cid:durableId="1987396911">
    <w:abstractNumId w:val="18"/>
  </w:num>
  <w:num w:numId="12" w16cid:durableId="1791508770">
    <w:abstractNumId w:val="22"/>
  </w:num>
  <w:num w:numId="13" w16cid:durableId="1733111657">
    <w:abstractNumId w:val="16"/>
  </w:num>
  <w:num w:numId="14" w16cid:durableId="2049447831">
    <w:abstractNumId w:val="13"/>
  </w:num>
  <w:num w:numId="15" w16cid:durableId="1005941066">
    <w:abstractNumId w:val="7"/>
  </w:num>
  <w:num w:numId="16" w16cid:durableId="1787037000">
    <w:abstractNumId w:val="5"/>
  </w:num>
  <w:num w:numId="17" w16cid:durableId="840849009">
    <w:abstractNumId w:val="23"/>
  </w:num>
  <w:num w:numId="18" w16cid:durableId="1426995908">
    <w:abstractNumId w:val="11"/>
  </w:num>
  <w:num w:numId="19" w16cid:durableId="1063672983">
    <w:abstractNumId w:val="8"/>
  </w:num>
  <w:num w:numId="20" w16cid:durableId="1774400161">
    <w:abstractNumId w:val="3"/>
  </w:num>
  <w:num w:numId="21" w16cid:durableId="1959558791">
    <w:abstractNumId w:val="15"/>
  </w:num>
  <w:num w:numId="22" w16cid:durableId="1160077818">
    <w:abstractNumId w:val="21"/>
  </w:num>
  <w:num w:numId="23" w16cid:durableId="1785035957">
    <w:abstractNumId w:val="0"/>
  </w:num>
  <w:num w:numId="24" w16cid:durableId="342055562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04BB"/>
    <w:rsid w:val="00002B66"/>
    <w:rsid w:val="00015E9B"/>
    <w:rsid w:val="00017E43"/>
    <w:rsid w:val="00024D56"/>
    <w:rsid w:val="00025608"/>
    <w:rsid w:val="00037674"/>
    <w:rsid w:val="00040261"/>
    <w:rsid w:val="000402EF"/>
    <w:rsid w:val="00044D18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A0DDF"/>
    <w:rsid w:val="000A2E19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5D49"/>
    <w:rsid w:val="000D795B"/>
    <w:rsid w:val="000D7A77"/>
    <w:rsid w:val="000D7EA0"/>
    <w:rsid w:val="000E5B0E"/>
    <w:rsid w:val="00107F4E"/>
    <w:rsid w:val="001100CE"/>
    <w:rsid w:val="001127FA"/>
    <w:rsid w:val="00113792"/>
    <w:rsid w:val="00114AF6"/>
    <w:rsid w:val="00117FC4"/>
    <w:rsid w:val="00126C34"/>
    <w:rsid w:val="001346C2"/>
    <w:rsid w:val="00135C56"/>
    <w:rsid w:val="00136272"/>
    <w:rsid w:val="00136DEA"/>
    <w:rsid w:val="001456E9"/>
    <w:rsid w:val="0014650A"/>
    <w:rsid w:val="00146F40"/>
    <w:rsid w:val="00147103"/>
    <w:rsid w:val="00147792"/>
    <w:rsid w:val="00147903"/>
    <w:rsid w:val="00151AC2"/>
    <w:rsid w:val="001535F3"/>
    <w:rsid w:val="001547B0"/>
    <w:rsid w:val="0015757E"/>
    <w:rsid w:val="001667E7"/>
    <w:rsid w:val="00166EB8"/>
    <w:rsid w:val="00167EF5"/>
    <w:rsid w:val="00172442"/>
    <w:rsid w:val="00172AC4"/>
    <w:rsid w:val="001749ED"/>
    <w:rsid w:val="00180776"/>
    <w:rsid w:val="00182135"/>
    <w:rsid w:val="00185CB4"/>
    <w:rsid w:val="001867A2"/>
    <w:rsid w:val="00191CAF"/>
    <w:rsid w:val="00193C85"/>
    <w:rsid w:val="00195191"/>
    <w:rsid w:val="001A5CC5"/>
    <w:rsid w:val="001B2CD5"/>
    <w:rsid w:val="001B3CA5"/>
    <w:rsid w:val="001B7C78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37C59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80384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F30B2"/>
    <w:rsid w:val="002F45D9"/>
    <w:rsid w:val="002F692F"/>
    <w:rsid w:val="00300CEA"/>
    <w:rsid w:val="00301F88"/>
    <w:rsid w:val="00306CC3"/>
    <w:rsid w:val="00307751"/>
    <w:rsid w:val="00320C5F"/>
    <w:rsid w:val="003243A9"/>
    <w:rsid w:val="00325E71"/>
    <w:rsid w:val="003270EE"/>
    <w:rsid w:val="003346C5"/>
    <w:rsid w:val="0033754B"/>
    <w:rsid w:val="0034174F"/>
    <w:rsid w:val="003424E6"/>
    <w:rsid w:val="003451C3"/>
    <w:rsid w:val="00347276"/>
    <w:rsid w:val="00347932"/>
    <w:rsid w:val="00353BD3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1B4C"/>
    <w:rsid w:val="003B27F1"/>
    <w:rsid w:val="003B5768"/>
    <w:rsid w:val="003B5E54"/>
    <w:rsid w:val="003C709F"/>
    <w:rsid w:val="003D3CFE"/>
    <w:rsid w:val="003E26E8"/>
    <w:rsid w:val="003E3F54"/>
    <w:rsid w:val="003E4802"/>
    <w:rsid w:val="003F3ED5"/>
    <w:rsid w:val="003F48C6"/>
    <w:rsid w:val="003F5C6F"/>
    <w:rsid w:val="004024EC"/>
    <w:rsid w:val="004044D4"/>
    <w:rsid w:val="00410C35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594"/>
    <w:rsid w:val="004561FD"/>
    <w:rsid w:val="00464C33"/>
    <w:rsid w:val="00467295"/>
    <w:rsid w:val="00474B0E"/>
    <w:rsid w:val="0047528D"/>
    <w:rsid w:val="00484B24"/>
    <w:rsid w:val="00493220"/>
    <w:rsid w:val="00497215"/>
    <w:rsid w:val="004A032E"/>
    <w:rsid w:val="004A4392"/>
    <w:rsid w:val="004B0351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0828"/>
    <w:rsid w:val="00532BED"/>
    <w:rsid w:val="005342F0"/>
    <w:rsid w:val="0053614D"/>
    <w:rsid w:val="005428D9"/>
    <w:rsid w:val="00544B46"/>
    <w:rsid w:val="0054721F"/>
    <w:rsid w:val="0055463C"/>
    <w:rsid w:val="00554EB7"/>
    <w:rsid w:val="005567BC"/>
    <w:rsid w:val="00567731"/>
    <w:rsid w:val="00567A39"/>
    <w:rsid w:val="00570B78"/>
    <w:rsid w:val="0057171C"/>
    <w:rsid w:val="00571C60"/>
    <w:rsid w:val="00571F2A"/>
    <w:rsid w:val="00575359"/>
    <w:rsid w:val="00575529"/>
    <w:rsid w:val="00576573"/>
    <w:rsid w:val="005906B0"/>
    <w:rsid w:val="005A18E7"/>
    <w:rsid w:val="005A301A"/>
    <w:rsid w:val="005A5735"/>
    <w:rsid w:val="005B1F7D"/>
    <w:rsid w:val="005B3138"/>
    <w:rsid w:val="005B6729"/>
    <w:rsid w:val="005C1693"/>
    <w:rsid w:val="005C5EBA"/>
    <w:rsid w:val="005D3512"/>
    <w:rsid w:val="005D4299"/>
    <w:rsid w:val="005F01AD"/>
    <w:rsid w:val="005F2E4F"/>
    <w:rsid w:val="005F65A3"/>
    <w:rsid w:val="00601439"/>
    <w:rsid w:val="00601927"/>
    <w:rsid w:val="0060271E"/>
    <w:rsid w:val="00604267"/>
    <w:rsid w:val="00610839"/>
    <w:rsid w:val="00612EE1"/>
    <w:rsid w:val="006139D5"/>
    <w:rsid w:val="00614678"/>
    <w:rsid w:val="00615413"/>
    <w:rsid w:val="00615709"/>
    <w:rsid w:val="00621197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8BD"/>
    <w:rsid w:val="00661EFA"/>
    <w:rsid w:val="006626D6"/>
    <w:rsid w:val="00665EA2"/>
    <w:rsid w:val="006705A4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04D0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15DAE"/>
    <w:rsid w:val="0071758D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1CE3"/>
    <w:rsid w:val="0078465E"/>
    <w:rsid w:val="00785C87"/>
    <w:rsid w:val="0078637A"/>
    <w:rsid w:val="0078728F"/>
    <w:rsid w:val="007A298B"/>
    <w:rsid w:val="007A3BAE"/>
    <w:rsid w:val="007B25E2"/>
    <w:rsid w:val="007B2DE7"/>
    <w:rsid w:val="007B36D4"/>
    <w:rsid w:val="007B6542"/>
    <w:rsid w:val="007C0618"/>
    <w:rsid w:val="007C267A"/>
    <w:rsid w:val="007C31C6"/>
    <w:rsid w:val="007D0179"/>
    <w:rsid w:val="007D3CD5"/>
    <w:rsid w:val="007D64B5"/>
    <w:rsid w:val="007E12E3"/>
    <w:rsid w:val="007E1CF5"/>
    <w:rsid w:val="007E7AD1"/>
    <w:rsid w:val="007F1414"/>
    <w:rsid w:val="007F14F6"/>
    <w:rsid w:val="007F16D0"/>
    <w:rsid w:val="007F3AB4"/>
    <w:rsid w:val="007F5F87"/>
    <w:rsid w:val="007F74FF"/>
    <w:rsid w:val="007F780F"/>
    <w:rsid w:val="008013E7"/>
    <w:rsid w:val="008021C5"/>
    <w:rsid w:val="0081076A"/>
    <w:rsid w:val="00814B30"/>
    <w:rsid w:val="008169F2"/>
    <w:rsid w:val="00822A60"/>
    <w:rsid w:val="008253B6"/>
    <w:rsid w:val="00825469"/>
    <w:rsid w:val="00827927"/>
    <w:rsid w:val="0083327B"/>
    <w:rsid w:val="008358BD"/>
    <w:rsid w:val="008359A3"/>
    <w:rsid w:val="008377A7"/>
    <w:rsid w:val="00842A38"/>
    <w:rsid w:val="00851643"/>
    <w:rsid w:val="00851D12"/>
    <w:rsid w:val="008522EA"/>
    <w:rsid w:val="00852600"/>
    <w:rsid w:val="00853A44"/>
    <w:rsid w:val="008603B9"/>
    <w:rsid w:val="008626D3"/>
    <w:rsid w:val="008628EB"/>
    <w:rsid w:val="0087047C"/>
    <w:rsid w:val="008704DD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0BE3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C73CE"/>
    <w:rsid w:val="008D0630"/>
    <w:rsid w:val="008D237B"/>
    <w:rsid w:val="008E05AC"/>
    <w:rsid w:val="008F0417"/>
    <w:rsid w:val="008F6E46"/>
    <w:rsid w:val="008F7EA9"/>
    <w:rsid w:val="0090017D"/>
    <w:rsid w:val="009018EE"/>
    <w:rsid w:val="00901B98"/>
    <w:rsid w:val="009029DD"/>
    <w:rsid w:val="00945C1A"/>
    <w:rsid w:val="00947D4C"/>
    <w:rsid w:val="00947FBD"/>
    <w:rsid w:val="00951E30"/>
    <w:rsid w:val="00952334"/>
    <w:rsid w:val="00961969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9553B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05C9A"/>
    <w:rsid w:val="00A10609"/>
    <w:rsid w:val="00A1518A"/>
    <w:rsid w:val="00A32C91"/>
    <w:rsid w:val="00A34A63"/>
    <w:rsid w:val="00A35E7E"/>
    <w:rsid w:val="00A417D1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67037"/>
    <w:rsid w:val="00A71241"/>
    <w:rsid w:val="00A72CEC"/>
    <w:rsid w:val="00A8660F"/>
    <w:rsid w:val="00A9049F"/>
    <w:rsid w:val="00A92F0C"/>
    <w:rsid w:val="00AA0C86"/>
    <w:rsid w:val="00AA13F7"/>
    <w:rsid w:val="00AA4C5D"/>
    <w:rsid w:val="00AA65D7"/>
    <w:rsid w:val="00AB13BB"/>
    <w:rsid w:val="00AB4631"/>
    <w:rsid w:val="00AB46C0"/>
    <w:rsid w:val="00AC2367"/>
    <w:rsid w:val="00AC6680"/>
    <w:rsid w:val="00AC669A"/>
    <w:rsid w:val="00AC67C8"/>
    <w:rsid w:val="00AC7E60"/>
    <w:rsid w:val="00AD113D"/>
    <w:rsid w:val="00AD3014"/>
    <w:rsid w:val="00AD4D4D"/>
    <w:rsid w:val="00AE5D42"/>
    <w:rsid w:val="00AE6834"/>
    <w:rsid w:val="00AE7C40"/>
    <w:rsid w:val="00AF03C8"/>
    <w:rsid w:val="00AF2CC8"/>
    <w:rsid w:val="00AF39F5"/>
    <w:rsid w:val="00B03886"/>
    <w:rsid w:val="00B060ED"/>
    <w:rsid w:val="00B10DEF"/>
    <w:rsid w:val="00B1260B"/>
    <w:rsid w:val="00B13D8B"/>
    <w:rsid w:val="00B15BD1"/>
    <w:rsid w:val="00B160E6"/>
    <w:rsid w:val="00B17450"/>
    <w:rsid w:val="00B247C5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516F2"/>
    <w:rsid w:val="00B5226F"/>
    <w:rsid w:val="00B55D70"/>
    <w:rsid w:val="00B6135E"/>
    <w:rsid w:val="00B61612"/>
    <w:rsid w:val="00B70608"/>
    <w:rsid w:val="00B75BAB"/>
    <w:rsid w:val="00B76328"/>
    <w:rsid w:val="00B91BF6"/>
    <w:rsid w:val="00B972C8"/>
    <w:rsid w:val="00BA6103"/>
    <w:rsid w:val="00BB4175"/>
    <w:rsid w:val="00BC4131"/>
    <w:rsid w:val="00BC493B"/>
    <w:rsid w:val="00BC760C"/>
    <w:rsid w:val="00BC7F88"/>
    <w:rsid w:val="00BD26A3"/>
    <w:rsid w:val="00BD5842"/>
    <w:rsid w:val="00BD6085"/>
    <w:rsid w:val="00BE37E5"/>
    <w:rsid w:val="00BE3EFD"/>
    <w:rsid w:val="00BE44DD"/>
    <w:rsid w:val="00BE6FD3"/>
    <w:rsid w:val="00BF1BC5"/>
    <w:rsid w:val="00BF7F97"/>
    <w:rsid w:val="00C11390"/>
    <w:rsid w:val="00C20B04"/>
    <w:rsid w:val="00C237BF"/>
    <w:rsid w:val="00C24C42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D5F9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4197"/>
    <w:rsid w:val="00D1604E"/>
    <w:rsid w:val="00D16488"/>
    <w:rsid w:val="00D26FA5"/>
    <w:rsid w:val="00D276B7"/>
    <w:rsid w:val="00D33FAD"/>
    <w:rsid w:val="00D34CBD"/>
    <w:rsid w:val="00D34EC7"/>
    <w:rsid w:val="00D408CB"/>
    <w:rsid w:val="00D46DC1"/>
    <w:rsid w:val="00D5266A"/>
    <w:rsid w:val="00D52E38"/>
    <w:rsid w:val="00D55877"/>
    <w:rsid w:val="00D5677F"/>
    <w:rsid w:val="00D601C4"/>
    <w:rsid w:val="00D604B0"/>
    <w:rsid w:val="00D625D4"/>
    <w:rsid w:val="00D71B8C"/>
    <w:rsid w:val="00D8619D"/>
    <w:rsid w:val="00D933F1"/>
    <w:rsid w:val="00D97EE6"/>
    <w:rsid w:val="00DB4380"/>
    <w:rsid w:val="00DB444F"/>
    <w:rsid w:val="00DB5D59"/>
    <w:rsid w:val="00DB7D1C"/>
    <w:rsid w:val="00DC0497"/>
    <w:rsid w:val="00DC0732"/>
    <w:rsid w:val="00DD5F75"/>
    <w:rsid w:val="00DE0DCE"/>
    <w:rsid w:val="00DE13BD"/>
    <w:rsid w:val="00DE5427"/>
    <w:rsid w:val="00DE5D93"/>
    <w:rsid w:val="00DE7404"/>
    <w:rsid w:val="00DF22B2"/>
    <w:rsid w:val="00DF34C0"/>
    <w:rsid w:val="00E0098E"/>
    <w:rsid w:val="00E00CE0"/>
    <w:rsid w:val="00E02551"/>
    <w:rsid w:val="00E02A83"/>
    <w:rsid w:val="00E05473"/>
    <w:rsid w:val="00E10A98"/>
    <w:rsid w:val="00E15C65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854"/>
    <w:rsid w:val="00EB4F26"/>
    <w:rsid w:val="00EC1398"/>
    <w:rsid w:val="00EC5204"/>
    <w:rsid w:val="00EC65E3"/>
    <w:rsid w:val="00ED0295"/>
    <w:rsid w:val="00ED35DA"/>
    <w:rsid w:val="00ED43A8"/>
    <w:rsid w:val="00EE167A"/>
    <w:rsid w:val="00EE35B7"/>
    <w:rsid w:val="00EE5C4D"/>
    <w:rsid w:val="00EF3EDD"/>
    <w:rsid w:val="00EF5F56"/>
    <w:rsid w:val="00EF6500"/>
    <w:rsid w:val="00EF66D7"/>
    <w:rsid w:val="00EF7723"/>
    <w:rsid w:val="00F102EE"/>
    <w:rsid w:val="00F24BBE"/>
    <w:rsid w:val="00F26F48"/>
    <w:rsid w:val="00F31040"/>
    <w:rsid w:val="00F36103"/>
    <w:rsid w:val="00F40484"/>
    <w:rsid w:val="00F44CBE"/>
    <w:rsid w:val="00F51648"/>
    <w:rsid w:val="00F552AD"/>
    <w:rsid w:val="00F56E8D"/>
    <w:rsid w:val="00F61713"/>
    <w:rsid w:val="00F6359F"/>
    <w:rsid w:val="00F63FF1"/>
    <w:rsid w:val="00F64D72"/>
    <w:rsid w:val="00F70287"/>
    <w:rsid w:val="00F7283D"/>
    <w:rsid w:val="00F74C86"/>
    <w:rsid w:val="00F81806"/>
    <w:rsid w:val="00F82E4E"/>
    <w:rsid w:val="00F833FA"/>
    <w:rsid w:val="00F86B3D"/>
    <w:rsid w:val="00F90645"/>
    <w:rsid w:val="00F914DF"/>
    <w:rsid w:val="00F97C13"/>
    <w:rsid w:val="00F97E76"/>
    <w:rsid w:val="00FA0B53"/>
    <w:rsid w:val="00FA28D1"/>
    <w:rsid w:val="00FA69E1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0682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28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28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488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562664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7</Pages>
  <Words>1800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Tkaczyk Piotr</cp:lastModifiedBy>
  <cp:revision>41</cp:revision>
  <cp:lastPrinted>2026-01-21T07:00:00Z</cp:lastPrinted>
  <dcterms:created xsi:type="dcterms:W3CDTF">2025-06-10T12:03:00Z</dcterms:created>
  <dcterms:modified xsi:type="dcterms:W3CDTF">2026-01-21T07:01:00Z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